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7ED7B" w14:textId="01716937" w:rsidR="00736F1C" w:rsidRPr="00B00590" w:rsidRDefault="00736F1C" w:rsidP="007F4C5E">
      <w:pPr>
        <w:spacing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</w:t>
      </w:r>
      <w:r w:rsidR="00306D03" w:rsidRPr="00B0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электронные почты</w:t>
      </w:r>
    </w:p>
    <w:p w14:paraId="6409E160" w14:textId="09FA234A" w:rsidR="00EE6FD1" w:rsidRPr="00B00590" w:rsidRDefault="007A6F17" w:rsidP="00736F1C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736F1C" w:rsidRPr="00B005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одкомитетов Технического комитета по стандартизации 393 «Услуги (работы, процессы) в сфере жилищно-коммунального хозяйства и формирования комфортной городской среды»</w:t>
      </w:r>
    </w:p>
    <w:tbl>
      <w:tblPr>
        <w:tblStyle w:val="a8"/>
        <w:tblpPr w:leftFromText="180" w:rightFromText="180" w:vertAnchor="text" w:horzAnchor="margin" w:tblpY="722"/>
        <w:tblW w:w="10349" w:type="dxa"/>
        <w:tblLayout w:type="fixed"/>
        <w:tblLook w:val="04A0" w:firstRow="1" w:lastRow="0" w:firstColumn="1" w:lastColumn="0" w:noHBand="0" w:noVBand="1"/>
      </w:tblPr>
      <w:tblGrid>
        <w:gridCol w:w="1983"/>
        <w:gridCol w:w="4539"/>
        <w:gridCol w:w="3827"/>
      </w:tblGrid>
      <w:tr w:rsidR="00F032D2" w:rsidRPr="00531A7B" w14:paraId="1C232CBF" w14:textId="77777777" w:rsidTr="005D29D6">
        <w:tc>
          <w:tcPr>
            <w:tcW w:w="10349" w:type="dxa"/>
            <w:gridSpan w:val="3"/>
            <w:vAlign w:val="center"/>
          </w:tcPr>
          <w:p w14:paraId="0918EC05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bookmarkStart w:id="0" w:name="_Hlk172889830"/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Подкомитет 001 «Управление многоквартирными домами»</w:t>
            </w:r>
          </w:p>
        </w:tc>
      </w:tr>
      <w:bookmarkEnd w:id="0"/>
      <w:tr w:rsidR="00F032D2" w:rsidRPr="00531A7B" w14:paraId="530F059F" w14:textId="77777777" w:rsidTr="005D29D6">
        <w:trPr>
          <w:trHeight w:val="1013"/>
        </w:trPr>
        <w:tc>
          <w:tcPr>
            <w:tcW w:w="1983" w:type="dxa"/>
            <w:vAlign w:val="center"/>
          </w:tcPr>
          <w:p w14:paraId="0C786652" w14:textId="77777777" w:rsidR="00F032D2" w:rsidRPr="00531A7B" w:rsidRDefault="00F032D2" w:rsidP="005D29D6">
            <w:pPr>
              <w:spacing w:after="240"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Председатель подкомитета</w:t>
            </w:r>
          </w:p>
        </w:tc>
        <w:tc>
          <w:tcPr>
            <w:tcW w:w="4539" w:type="dxa"/>
            <w:vAlign w:val="center"/>
          </w:tcPr>
          <w:p w14:paraId="01F9FD7B" w14:textId="77777777" w:rsidR="00F032D2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proofErr w:type="spellStart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Мурмуридис</w:t>
            </w:r>
            <w:proofErr w:type="spellEnd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 Петр Евгеньевич</w:t>
            </w:r>
          </w:p>
          <w:p w14:paraId="6E7E192B" w14:textId="44653811" w:rsidR="00F032D2" w:rsidRPr="00531A7B" w:rsidRDefault="00F032D2" w:rsidP="00150A63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ООО УК «</w:t>
            </w:r>
            <w:r w:rsidR="00150A63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СБЕРСИТИ</w:t>
            </w: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 С</w:t>
            </w:r>
            <w:r w:rsidR="00150A63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ЕРВИС</w:t>
            </w: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827" w:type="dxa"/>
            <w:vAlign w:val="center"/>
          </w:tcPr>
          <w:p w14:paraId="76987D62" w14:textId="77777777" w:rsidR="00F032D2" w:rsidRPr="00531A7B" w:rsidRDefault="00057732" w:rsidP="005D29D6">
            <w:pPr>
              <w:spacing w:after="240"/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hyperlink r:id="rId7" w:history="1">
              <w:r w:rsidR="00F032D2" w:rsidRPr="00531A7B">
                <w:rPr>
                  <w:rStyle w:val="a5"/>
                  <w:rFonts w:eastAsia="Times New Roman" w:cstheme="minorHAnsi"/>
                  <w:bCs/>
                  <w:sz w:val="20"/>
                  <w:szCs w:val="20"/>
                  <w:lang w:eastAsia="ru-RU"/>
                </w:rPr>
                <w:t>VMorokishko@sbercity.ru</w:t>
              </w:r>
            </w:hyperlink>
          </w:p>
        </w:tc>
      </w:tr>
      <w:tr w:rsidR="00F032D2" w:rsidRPr="00531A7B" w14:paraId="734A1879" w14:textId="77777777" w:rsidTr="005D29D6">
        <w:tc>
          <w:tcPr>
            <w:tcW w:w="10349" w:type="dxa"/>
            <w:gridSpan w:val="3"/>
          </w:tcPr>
          <w:p w14:paraId="025789B2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Подкомитет 002 «Организация и управление капитальным ремонтом МКД»</w:t>
            </w:r>
          </w:p>
        </w:tc>
      </w:tr>
      <w:tr w:rsidR="00F032D2" w:rsidRPr="00531A7B" w14:paraId="0607344A" w14:textId="77777777" w:rsidTr="00C865ED">
        <w:trPr>
          <w:trHeight w:val="1081"/>
        </w:trPr>
        <w:tc>
          <w:tcPr>
            <w:tcW w:w="1983" w:type="dxa"/>
            <w:vAlign w:val="center"/>
          </w:tcPr>
          <w:p w14:paraId="7C99DD9B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Председатель подкомитета</w:t>
            </w:r>
          </w:p>
        </w:tc>
        <w:tc>
          <w:tcPr>
            <w:tcW w:w="4539" w:type="dxa"/>
            <w:vAlign w:val="center"/>
          </w:tcPr>
          <w:p w14:paraId="35D7799F" w14:textId="77777777" w:rsidR="00F032D2" w:rsidRPr="00531A7B" w:rsidRDefault="00F032D2" w:rsidP="00C865ED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Мамонова Анна Ивановна</w:t>
            </w:r>
          </w:p>
          <w:p w14:paraId="26619B69" w14:textId="77777777" w:rsidR="00F032D2" w:rsidRPr="00531A7B" w:rsidRDefault="00F032D2" w:rsidP="00C865ED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Ассоциация региональных операторов капитального ремонта многоквартирных домов</w:t>
            </w:r>
          </w:p>
        </w:tc>
        <w:tc>
          <w:tcPr>
            <w:tcW w:w="3827" w:type="dxa"/>
            <w:vAlign w:val="center"/>
          </w:tcPr>
          <w:p w14:paraId="0993CC09" w14:textId="77777777" w:rsidR="00F032D2" w:rsidRPr="00531A7B" w:rsidRDefault="0005773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hyperlink r:id="rId8" w:history="1">
              <w:r w:rsidR="00F032D2" w:rsidRPr="00531A7B">
                <w:rPr>
                  <w:rStyle w:val="a5"/>
                  <w:rFonts w:eastAsia="Times New Roman" w:cstheme="minorHAnsi"/>
                  <w:bCs/>
                  <w:sz w:val="20"/>
                  <w:szCs w:val="20"/>
                  <w:lang w:eastAsia="ru-RU"/>
                </w:rPr>
                <w:t>arokr.mkd@yandex.ru</w:t>
              </w:r>
            </w:hyperlink>
          </w:p>
        </w:tc>
      </w:tr>
      <w:tr w:rsidR="00F032D2" w:rsidRPr="00531A7B" w14:paraId="52654100" w14:textId="77777777" w:rsidTr="005D29D6">
        <w:trPr>
          <w:trHeight w:val="519"/>
        </w:trPr>
        <w:tc>
          <w:tcPr>
            <w:tcW w:w="10349" w:type="dxa"/>
            <w:gridSpan w:val="3"/>
            <w:shd w:val="clear" w:color="auto" w:fill="auto"/>
            <w:vAlign w:val="center"/>
          </w:tcPr>
          <w:p w14:paraId="5D6DA524" w14:textId="77777777" w:rsidR="00F032D2" w:rsidRPr="00531A7B" w:rsidRDefault="00F032D2" w:rsidP="005D29D6">
            <w:pPr>
              <w:keepNext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Подкомитет 003 «Организация и эксплуатация систем коммунального теплоснабжения»</w:t>
            </w:r>
          </w:p>
        </w:tc>
      </w:tr>
      <w:tr w:rsidR="00F032D2" w:rsidRPr="00531A7B" w14:paraId="2C077C4F" w14:textId="77777777" w:rsidTr="00C865ED">
        <w:trPr>
          <w:trHeight w:val="711"/>
        </w:trPr>
        <w:tc>
          <w:tcPr>
            <w:tcW w:w="1983" w:type="dxa"/>
            <w:vAlign w:val="center"/>
          </w:tcPr>
          <w:p w14:paraId="117B7E8F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Председатель подкомитета</w:t>
            </w:r>
          </w:p>
        </w:tc>
        <w:tc>
          <w:tcPr>
            <w:tcW w:w="4539" w:type="dxa"/>
            <w:vAlign w:val="center"/>
          </w:tcPr>
          <w:p w14:paraId="49B2FA75" w14:textId="77777777" w:rsidR="00F032D2" w:rsidRPr="00531A7B" w:rsidRDefault="00F032D2" w:rsidP="00C865ED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Семенов Виктор Германович</w:t>
            </w:r>
          </w:p>
          <w:p w14:paraId="723F316B" w14:textId="77777777" w:rsidR="00F032D2" w:rsidRPr="00531A7B" w:rsidRDefault="00F032D2" w:rsidP="00C865ED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НП «Российское теплоснабжение»</w:t>
            </w:r>
          </w:p>
        </w:tc>
        <w:tc>
          <w:tcPr>
            <w:tcW w:w="3827" w:type="dxa"/>
            <w:vAlign w:val="center"/>
          </w:tcPr>
          <w:p w14:paraId="7D57CAAE" w14:textId="77777777" w:rsidR="00F032D2" w:rsidRPr="00531A7B" w:rsidRDefault="0005773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hyperlink r:id="rId9" w:history="1">
              <w:r w:rsidR="00F032D2" w:rsidRPr="00531A7B">
                <w:rPr>
                  <w:rStyle w:val="a5"/>
                  <w:rFonts w:eastAsia="Times New Roman" w:cstheme="minorHAnsi"/>
                  <w:bCs/>
                  <w:sz w:val="20"/>
                  <w:szCs w:val="20"/>
                  <w:lang w:eastAsia="ru-RU"/>
                </w:rPr>
                <w:t>rosteplo@rosteplo.ru</w:t>
              </w:r>
            </w:hyperlink>
          </w:p>
        </w:tc>
      </w:tr>
      <w:tr w:rsidR="00F032D2" w:rsidRPr="00531A7B" w14:paraId="36C5ECEA" w14:textId="77777777" w:rsidTr="005D29D6">
        <w:trPr>
          <w:trHeight w:val="519"/>
        </w:trPr>
        <w:tc>
          <w:tcPr>
            <w:tcW w:w="10349" w:type="dxa"/>
            <w:gridSpan w:val="3"/>
          </w:tcPr>
          <w:p w14:paraId="3638A95C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highlight w:val="cyan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Подкомитет 004 «Организация и эксплуатация систем коммунального водоснабжения и водоотведения»</w:t>
            </w:r>
          </w:p>
        </w:tc>
      </w:tr>
      <w:tr w:rsidR="00F032D2" w:rsidRPr="00531A7B" w14:paraId="677F6A2E" w14:textId="77777777" w:rsidTr="00C865ED">
        <w:trPr>
          <w:trHeight w:val="701"/>
        </w:trPr>
        <w:tc>
          <w:tcPr>
            <w:tcW w:w="1983" w:type="dxa"/>
            <w:vAlign w:val="center"/>
          </w:tcPr>
          <w:p w14:paraId="621E9337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Председатель подкомитета</w:t>
            </w:r>
          </w:p>
        </w:tc>
        <w:tc>
          <w:tcPr>
            <w:tcW w:w="4539" w:type="dxa"/>
            <w:vAlign w:val="center"/>
          </w:tcPr>
          <w:p w14:paraId="4A028663" w14:textId="77777777" w:rsidR="00F032D2" w:rsidRPr="00531A7B" w:rsidRDefault="00F032D2" w:rsidP="00C865ED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proofErr w:type="spellStart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Терян</w:t>
            </w:r>
            <w:proofErr w:type="spellEnd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 Григорий </w:t>
            </w:r>
            <w:proofErr w:type="spellStart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Саркисович</w:t>
            </w:r>
            <w:proofErr w:type="spellEnd"/>
          </w:p>
          <w:p w14:paraId="5DEA62E6" w14:textId="77777777" w:rsidR="00F032D2" w:rsidRPr="00531A7B" w:rsidRDefault="00F032D2" w:rsidP="00C865ED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АО «РКС-Холдинг»</w:t>
            </w:r>
          </w:p>
        </w:tc>
        <w:tc>
          <w:tcPr>
            <w:tcW w:w="3827" w:type="dxa"/>
            <w:vAlign w:val="center"/>
          </w:tcPr>
          <w:p w14:paraId="03E0F0B8" w14:textId="77777777" w:rsidR="00F032D2" w:rsidRPr="00531A7B" w:rsidRDefault="0005773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hyperlink r:id="rId10" w:history="1">
              <w:r w:rsidR="00F032D2" w:rsidRPr="00531A7B">
                <w:rPr>
                  <w:rStyle w:val="a5"/>
                  <w:rFonts w:eastAsia="Times New Roman" w:cstheme="minorHAnsi"/>
                  <w:bCs/>
                  <w:sz w:val="20"/>
                  <w:szCs w:val="20"/>
                  <w:lang w:eastAsia="ru-RU"/>
                </w:rPr>
                <w:t>okukhareva@roscomsys.ru</w:t>
              </w:r>
            </w:hyperlink>
          </w:p>
        </w:tc>
      </w:tr>
      <w:tr w:rsidR="00F032D2" w:rsidRPr="00531A7B" w14:paraId="4BE1FAF8" w14:textId="77777777" w:rsidTr="005D29D6">
        <w:trPr>
          <w:trHeight w:val="294"/>
        </w:trPr>
        <w:tc>
          <w:tcPr>
            <w:tcW w:w="10349" w:type="dxa"/>
            <w:gridSpan w:val="3"/>
            <w:shd w:val="clear" w:color="auto" w:fill="auto"/>
          </w:tcPr>
          <w:p w14:paraId="1E194E6A" w14:textId="77777777" w:rsidR="00F032D2" w:rsidRPr="00531A7B" w:rsidRDefault="00F032D2" w:rsidP="005D29D6">
            <w:pPr>
              <w:keepNext/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highlight w:val="cyan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Подкомитет 005 «Учет коммунального ресурса и его сбережение»</w:t>
            </w:r>
          </w:p>
        </w:tc>
      </w:tr>
      <w:tr w:rsidR="00F032D2" w:rsidRPr="00531A7B" w14:paraId="77FCC296" w14:textId="77777777" w:rsidTr="00C865ED">
        <w:trPr>
          <w:trHeight w:val="1219"/>
        </w:trPr>
        <w:tc>
          <w:tcPr>
            <w:tcW w:w="1983" w:type="dxa"/>
            <w:vAlign w:val="center"/>
          </w:tcPr>
          <w:p w14:paraId="3765DA5B" w14:textId="77777777" w:rsidR="00F032D2" w:rsidRPr="00531A7B" w:rsidRDefault="00F032D2" w:rsidP="005D29D6">
            <w:pPr>
              <w:keepNext/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Председатель подкомитета</w:t>
            </w:r>
          </w:p>
        </w:tc>
        <w:tc>
          <w:tcPr>
            <w:tcW w:w="4539" w:type="dxa"/>
            <w:vAlign w:val="center"/>
          </w:tcPr>
          <w:p w14:paraId="7551C850" w14:textId="58FE3BD1" w:rsidR="00C865ED" w:rsidRDefault="00057732" w:rsidP="00C865ED">
            <w:pPr>
              <w:keepNext/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Невмержи</w:t>
            </w:r>
            <w:bookmarkStart w:id="1" w:name="_GoBack"/>
            <w:bookmarkEnd w:id="1"/>
            <w:r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ц</w:t>
            </w:r>
            <w:r w:rsidR="00F032D2"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кая</w:t>
            </w:r>
            <w:proofErr w:type="spellEnd"/>
            <w:r w:rsidR="00F032D2"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 Наталья Викторовна </w:t>
            </w:r>
          </w:p>
          <w:p w14:paraId="59769BDD" w14:textId="5D7E8ABD" w:rsidR="00F032D2" w:rsidRPr="00531A7B" w:rsidRDefault="00F032D2" w:rsidP="00C865ED">
            <w:pPr>
              <w:keepNext/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Ассоциация гарантирующих поставщиков и </w:t>
            </w:r>
            <w:proofErr w:type="spellStart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энергосбытовых</w:t>
            </w:r>
            <w:proofErr w:type="spellEnd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 компаний</w:t>
            </w:r>
          </w:p>
        </w:tc>
        <w:tc>
          <w:tcPr>
            <w:tcW w:w="3827" w:type="dxa"/>
            <w:vAlign w:val="center"/>
          </w:tcPr>
          <w:p w14:paraId="36466014" w14:textId="77777777" w:rsidR="00F032D2" w:rsidRPr="00531A7B" w:rsidRDefault="00057732" w:rsidP="005D29D6">
            <w:pPr>
              <w:keepNext/>
              <w:jc w:val="center"/>
              <w:textAlignment w:val="baseline"/>
              <w:rPr>
                <w:rStyle w:val="a5"/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hyperlink r:id="rId11" w:history="1">
              <w:r w:rsidR="00F032D2" w:rsidRPr="00531A7B">
                <w:rPr>
                  <w:rStyle w:val="a5"/>
                  <w:rFonts w:eastAsia="Times New Roman" w:cstheme="minorHAnsi"/>
                  <w:bCs/>
                  <w:sz w:val="20"/>
                  <w:szCs w:val="20"/>
                  <w:lang w:eastAsia="ru-RU"/>
                </w:rPr>
                <w:t>nnv@npgp.ru</w:t>
              </w:r>
            </w:hyperlink>
          </w:p>
          <w:p w14:paraId="44E09D3B" w14:textId="77777777" w:rsidR="00F032D2" w:rsidRPr="00531A7B" w:rsidRDefault="00057732" w:rsidP="005D29D6">
            <w:pPr>
              <w:keepNext/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hyperlink r:id="rId12" w:history="1">
              <w:r w:rsidR="00F032D2" w:rsidRPr="00531A7B">
                <w:rPr>
                  <w:rStyle w:val="a5"/>
                  <w:rFonts w:eastAsia="Times New Roman" w:cstheme="minorHAnsi"/>
                  <w:bCs/>
                  <w:sz w:val="20"/>
                  <w:szCs w:val="20"/>
                  <w:lang w:eastAsia="ru-RU"/>
                </w:rPr>
                <w:t>dai@npgp.ru</w:t>
              </w:r>
            </w:hyperlink>
          </w:p>
        </w:tc>
      </w:tr>
      <w:tr w:rsidR="00F032D2" w:rsidRPr="00531A7B" w14:paraId="498A65C6" w14:textId="77777777" w:rsidTr="005D29D6">
        <w:trPr>
          <w:trHeight w:val="519"/>
        </w:trPr>
        <w:tc>
          <w:tcPr>
            <w:tcW w:w="10349" w:type="dxa"/>
            <w:gridSpan w:val="3"/>
          </w:tcPr>
          <w:p w14:paraId="36C1F2BF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highlight w:val="cyan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Подкомитет 006 «Формирование комфортной городской среды и благоустройство городских территорий»</w:t>
            </w:r>
          </w:p>
        </w:tc>
      </w:tr>
      <w:tr w:rsidR="00F032D2" w:rsidRPr="00531A7B" w14:paraId="5C594C84" w14:textId="77777777" w:rsidTr="005D29D6">
        <w:trPr>
          <w:trHeight w:val="1081"/>
        </w:trPr>
        <w:tc>
          <w:tcPr>
            <w:tcW w:w="1983" w:type="dxa"/>
            <w:vAlign w:val="center"/>
          </w:tcPr>
          <w:p w14:paraId="5D6F3558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Председатель подкомитета</w:t>
            </w:r>
          </w:p>
        </w:tc>
        <w:tc>
          <w:tcPr>
            <w:tcW w:w="4539" w:type="dxa"/>
            <w:vAlign w:val="center"/>
          </w:tcPr>
          <w:p w14:paraId="0E5E57B3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proofErr w:type="spellStart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Мулин</w:t>
            </w:r>
            <w:proofErr w:type="spellEnd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 Михаил Александрович</w:t>
            </w:r>
          </w:p>
          <w:p w14:paraId="545722A0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ООО «Неон»</w:t>
            </w:r>
          </w:p>
        </w:tc>
        <w:tc>
          <w:tcPr>
            <w:tcW w:w="3827" w:type="dxa"/>
            <w:vAlign w:val="center"/>
          </w:tcPr>
          <w:p w14:paraId="2DD84199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val="en-US" w:eastAsia="ru-RU"/>
              </w:rPr>
            </w:pPr>
            <w:r w:rsidRPr="00531A7B">
              <w:rPr>
                <w:rStyle w:val="a5"/>
                <w:rFonts w:eastAsia="Times New Roman" w:cstheme="minorHAnsi"/>
                <w:bCs/>
                <w:sz w:val="20"/>
                <w:szCs w:val="20"/>
                <w:lang w:eastAsia="ru-RU"/>
              </w:rPr>
              <w:t>info@neongrp.ru</w:t>
            </w:r>
          </w:p>
        </w:tc>
      </w:tr>
      <w:tr w:rsidR="00F032D2" w:rsidRPr="00531A7B" w14:paraId="75FE2E8C" w14:textId="77777777" w:rsidTr="005D29D6">
        <w:trPr>
          <w:trHeight w:val="519"/>
        </w:trPr>
        <w:tc>
          <w:tcPr>
            <w:tcW w:w="10349" w:type="dxa"/>
            <w:gridSpan w:val="3"/>
            <w:shd w:val="clear" w:color="auto" w:fill="auto"/>
            <w:vAlign w:val="center"/>
          </w:tcPr>
          <w:p w14:paraId="68D95E29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highlight w:val="cyan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Подкомитет 007 «Автоматизация, информатизация и цифровизация в ЖКХ»</w:t>
            </w:r>
          </w:p>
        </w:tc>
      </w:tr>
      <w:tr w:rsidR="00F032D2" w:rsidRPr="00531A7B" w14:paraId="00069414" w14:textId="77777777" w:rsidTr="005D29D6">
        <w:trPr>
          <w:trHeight w:val="807"/>
        </w:trPr>
        <w:tc>
          <w:tcPr>
            <w:tcW w:w="1983" w:type="dxa"/>
            <w:vAlign w:val="center"/>
          </w:tcPr>
          <w:p w14:paraId="334CA107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/>
                <w:bCs/>
                <w:sz w:val="20"/>
                <w:szCs w:val="20"/>
                <w:lang w:eastAsia="ru-RU"/>
              </w:rPr>
              <w:t>Председатель подкомитета</w:t>
            </w:r>
          </w:p>
        </w:tc>
        <w:tc>
          <w:tcPr>
            <w:tcW w:w="4539" w:type="dxa"/>
            <w:vAlign w:val="center"/>
          </w:tcPr>
          <w:p w14:paraId="1DCA603D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proofErr w:type="spellStart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Сайфульмулюков</w:t>
            </w:r>
            <w:proofErr w:type="spellEnd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Фанур</w:t>
            </w:r>
            <w:proofErr w:type="spellEnd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Ильдарович</w:t>
            </w:r>
            <w:proofErr w:type="spellEnd"/>
          </w:p>
          <w:p w14:paraId="77DABDB4" w14:textId="77777777" w:rsidR="00F032D2" w:rsidRPr="00531A7B" w:rsidRDefault="00F032D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r w:rsidRPr="00531A7B"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  <w:t>ООО «ПОЛИЦИФРА»</w:t>
            </w:r>
          </w:p>
        </w:tc>
        <w:tc>
          <w:tcPr>
            <w:tcW w:w="3827" w:type="dxa"/>
            <w:vAlign w:val="center"/>
          </w:tcPr>
          <w:p w14:paraId="1DAC8F6A" w14:textId="77777777" w:rsidR="00F032D2" w:rsidRPr="00531A7B" w:rsidRDefault="00057732" w:rsidP="005D29D6">
            <w:pPr>
              <w:jc w:val="center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ru-RU"/>
              </w:rPr>
            </w:pPr>
            <w:hyperlink r:id="rId13" w:history="1">
              <w:r w:rsidR="00F032D2" w:rsidRPr="00531A7B">
                <w:rPr>
                  <w:rStyle w:val="a5"/>
                  <w:rFonts w:eastAsia="Times New Roman" w:cstheme="minorHAnsi"/>
                  <w:bCs/>
                  <w:sz w:val="20"/>
                  <w:szCs w:val="20"/>
                  <w:lang w:eastAsia="ru-RU"/>
                </w:rPr>
                <w:t>fanur.sayfulmulyukov@polytsifra.ru</w:t>
              </w:r>
            </w:hyperlink>
          </w:p>
        </w:tc>
      </w:tr>
    </w:tbl>
    <w:p w14:paraId="394E65F6" w14:textId="77777777" w:rsidR="00196116" w:rsidRDefault="00196116" w:rsidP="00EE6FD1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196116" w:rsidSect="00231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0DB2"/>
    <w:multiLevelType w:val="multilevel"/>
    <w:tmpl w:val="5334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E21E7C"/>
    <w:multiLevelType w:val="multilevel"/>
    <w:tmpl w:val="80269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953B8"/>
    <w:multiLevelType w:val="hybridMultilevel"/>
    <w:tmpl w:val="03923B38"/>
    <w:lvl w:ilvl="0" w:tplc="20E0B5B0">
      <w:start w:val="1"/>
      <w:numFmt w:val="decimal"/>
      <w:lvlText w:val="%1."/>
      <w:lvlJc w:val="left"/>
      <w:pPr>
        <w:ind w:left="1000" w:hanging="293"/>
      </w:pPr>
      <w:rPr>
        <w:rFonts w:hint="default"/>
        <w:w w:val="96"/>
        <w:lang w:val="ru-RU" w:eastAsia="en-US" w:bidi="ar-SA"/>
      </w:rPr>
    </w:lvl>
    <w:lvl w:ilvl="1" w:tplc="CE94B558">
      <w:numFmt w:val="bullet"/>
      <w:lvlText w:val="•"/>
      <w:lvlJc w:val="left"/>
      <w:pPr>
        <w:ind w:left="1872" w:hanging="293"/>
      </w:pPr>
      <w:rPr>
        <w:rFonts w:hint="default"/>
        <w:lang w:val="ru-RU" w:eastAsia="en-US" w:bidi="ar-SA"/>
      </w:rPr>
    </w:lvl>
    <w:lvl w:ilvl="2" w:tplc="7DD24B96">
      <w:numFmt w:val="bullet"/>
      <w:lvlText w:val="•"/>
      <w:lvlJc w:val="left"/>
      <w:pPr>
        <w:ind w:left="2744" w:hanging="293"/>
      </w:pPr>
      <w:rPr>
        <w:rFonts w:hint="default"/>
        <w:lang w:val="ru-RU" w:eastAsia="en-US" w:bidi="ar-SA"/>
      </w:rPr>
    </w:lvl>
    <w:lvl w:ilvl="3" w:tplc="14EE4CB4">
      <w:numFmt w:val="bullet"/>
      <w:lvlText w:val="•"/>
      <w:lvlJc w:val="left"/>
      <w:pPr>
        <w:ind w:left="3616" w:hanging="293"/>
      </w:pPr>
      <w:rPr>
        <w:rFonts w:hint="default"/>
        <w:lang w:val="ru-RU" w:eastAsia="en-US" w:bidi="ar-SA"/>
      </w:rPr>
    </w:lvl>
    <w:lvl w:ilvl="4" w:tplc="EC564EF0">
      <w:numFmt w:val="bullet"/>
      <w:lvlText w:val="•"/>
      <w:lvlJc w:val="left"/>
      <w:pPr>
        <w:ind w:left="4488" w:hanging="293"/>
      </w:pPr>
      <w:rPr>
        <w:rFonts w:hint="default"/>
        <w:lang w:val="ru-RU" w:eastAsia="en-US" w:bidi="ar-SA"/>
      </w:rPr>
    </w:lvl>
    <w:lvl w:ilvl="5" w:tplc="C0227FE2">
      <w:numFmt w:val="bullet"/>
      <w:lvlText w:val="•"/>
      <w:lvlJc w:val="left"/>
      <w:pPr>
        <w:ind w:left="5360" w:hanging="293"/>
      </w:pPr>
      <w:rPr>
        <w:rFonts w:hint="default"/>
        <w:lang w:val="ru-RU" w:eastAsia="en-US" w:bidi="ar-SA"/>
      </w:rPr>
    </w:lvl>
    <w:lvl w:ilvl="6" w:tplc="5E4C1694">
      <w:numFmt w:val="bullet"/>
      <w:lvlText w:val="•"/>
      <w:lvlJc w:val="left"/>
      <w:pPr>
        <w:ind w:left="6232" w:hanging="293"/>
      </w:pPr>
      <w:rPr>
        <w:rFonts w:hint="default"/>
        <w:lang w:val="ru-RU" w:eastAsia="en-US" w:bidi="ar-SA"/>
      </w:rPr>
    </w:lvl>
    <w:lvl w:ilvl="7" w:tplc="B0BCBBA0">
      <w:numFmt w:val="bullet"/>
      <w:lvlText w:val="•"/>
      <w:lvlJc w:val="left"/>
      <w:pPr>
        <w:ind w:left="7104" w:hanging="293"/>
      </w:pPr>
      <w:rPr>
        <w:rFonts w:hint="default"/>
        <w:lang w:val="ru-RU" w:eastAsia="en-US" w:bidi="ar-SA"/>
      </w:rPr>
    </w:lvl>
    <w:lvl w:ilvl="8" w:tplc="84B8E520">
      <w:numFmt w:val="bullet"/>
      <w:lvlText w:val="•"/>
      <w:lvlJc w:val="left"/>
      <w:pPr>
        <w:ind w:left="7976" w:hanging="293"/>
      </w:pPr>
      <w:rPr>
        <w:rFonts w:hint="default"/>
        <w:lang w:val="ru-RU" w:eastAsia="en-US" w:bidi="ar-SA"/>
      </w:rPr>
    </w:lvl>
  </w:abstractNum>
  <w:abstractNum w:abstractNumId="3">
    <w:nsid w:val="33F152DE"/>
    <w:multiLevelType w:val="hybridMultilevel"/>
    <w:tmpl w:val="AEAA5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C53C2"/>
    <w:multiLevelType w:val="multilevel"/>
    <w:tmpl w:val="EC84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9F111D"/>
    <w:multiLevelType w:val="hybridMultilevel"/>
    <w:tmpl w:val="8AEAD302"/>
    <w:lvl w:ilvl="0" w:tplc="7B34FFD4">
      <w:start w:val="1"/>
      <w:numFmt w:val="decimal"/>
      <w:lvlText w:val="%1."/>
      <w:lvlJc w:val="left"/>
      <w:pPr>
        <w:ind w:left="994" w:hanging="356"/>
      </w:pPr>
      <w:rPr>
        <w:rFonts w:hint="default"/>
        <w:w w:val="98"/>
        <w:lang w:val="ru-RU" w:eastAsia="en-US" w:bidi="ar-SA"/>
      </w:rPr>
    </w:lvl>
    <w:lvl w:ilvl="1" w:tplc="F27899D2">
      <w:numFmt w:val="bullet"/>
      <w:lvlText w:val="•"/>
      <w:lvlJc w:val="left"/>
      <w:pPr>
        <w:ind w:left="1872" w:hanging="356"/>
      </w:pPr>
      <w:rPr>
        <w:rFonts w:hint="default"/>
        <w:lang w:val="ru-RU" w:eastAsia="en-US" w:bidi="ar-SA"/>
      </w:rPr>
    </w:lvl>
    <w:lvl w:ilvl="2" w:tplc="9FC869EA">
      <w:numFmt w:val="bullet"/>
      <w:lvlText w:val="•"/>
      <w:lvlJc w:val="left"/>
      <w:pPr>
        <w:ind w:left="2744" w:hanging="356"/>
      </w:pPr>
      <w:rPr>
        <w:rFonts w:hint="default"/>
        <w:lang w:val="ru-RU" w:eastAsia="en-US" w:bidi="ar-SA"/>
      </w:rPr>
    </w:lvl>
    <w:lvl w:ilvl="3" w:tplc="CF021246">
      <w:numFmt w:val="bullet"/>
      <w:lvlText w:val="•"/>
      <w:lvlJc w:val="left"/>
      <w:pPr>
        <w:ind w:left="3616" w:hanging="356"/>
      </w:pPr>
      <w:rPr>
        <w:rFonts w:hint="default"/>
        <w:lang w:val="ru-RU" w:eastAsia="en-US" w:bidi="ar-SA"/>
      </w:rPr>
    </w:lvl>
    <w:lvl w:ilvl="4" w:tplc="833AB534">
      <w:numFmt w:val="bullet"/>
      <w:lvlText w:val="•"/>
      <w:lvlJc w:val="left"/>
      <w:pPr>
        <w:ind w:left="4488" w:hanging="356"/>
      </w:pPr>
      <w:rPr>
        <w:rFonts w:hint="default"/>
        <w:lang w:val="ru-RU" w:eastAsia="en-US" w:bidi="ar-SA"/>
      </w:rPr>
    </w:lvl>
    <w:lvl w:ilvl="5" w:tplc="23781956">
      <w:numFmt w:val="bullet"/>
      <w:lvlText w:val="•"/>
      <w:lvlJc w:val="left"/>
      <w:pPr>
        <w:ind w:left="5360" w:hanging="356"/>
      </w:pPr>
      <w:rPr>
        <w:rFonts w:hint="default"/>
        <w:lang w:val="ru-RU" w:eastAsia="en-US" w:bidi="ar-SA"/>
      </w:rPr>
    </w:lvl>
    <w:lvl w:ilvl="6" w:tplc="56A09740">
      <w:numFmt w:val="bullet"/>
      <w:lvlText w:val="•"/>
      <w:lvlJc w:val="left"/>
      <w:pPr>
        <w:ind w:left="6232" w:hanging="356"/>
      </w:pPr>
      <w:rPr>
        <w:rFonts w:hint="default"/>
        <w:lang w:val="ru-RU" w:eastAsia="en-US" w:bidi="ar-SA"/>
      </w:rPr>
    </w:lvl>
    <w:lvl w:ilvl="7" w:tplc="18362D9E">
      <w:numFmt w:val="bullet"/>
      <w:lvlText w:val="•"/>
      <w:lvlJc w:val="left"/>
      <w:pPr>
        <w:ind w:left="7104" w:hanging="356"/>
      </w:pPr>
      <w:rPr>
        <w:rFonts w:hint="default"/>
        <w:lang w:val="ru-RU" w:eastAsia="en-US" w:bidi="ar-SA"/>
      </w:rPr>
    </w:lvl>
    <w:lvl w:ilvl="8" w:tplc="6F7692BE">
      <w:numFmt w:val="bullet"/>
      <w:lvlText w:val="•"/>
      <w:lvlJc w:val="left"/>
      <w:pPr>
        <w:ind w:left="7976" w:hanging="356"/>
      </w:pPr>
      <w:rPr>
        <w:rFonts w:hint="default"/>
        <w:lang w:val="ru-RU" w:eastAsia="en-US" w:bidi="ar-SA"/>
      </w:rPr>
    </w:lvl>
  </w:abstractNum>
  <w:abstractNum w:abstractNumId="6">
    <w:nsid w:val="4E891DE0"/>
    <w:multiLevelType w:val="hybridMultilevel"/>
    <w:tmpl w:val="8D72CAF0"/>
    <w:lvl w:ilvl="0" w:tplc="F4A6473E">
      <w:start w:val="1"/>
      <w:numFmt w:val="decimal"/>
      <w:lvlText w:val="%1."/>
      <w:lvlJc w:val="left"/>
      <w:pPr>
        <w:ind w:left="938" w:hanging="361"/>
      </w:pPr>
      <w:rPr>
        <w:rFonts w:hint="default"/>
        <w:w w:val="98"/>
        <w:lang w:val="ru-RU" w:eastAsia="en-US" w:bidi="ar-SA"/>
      </w:rPr>
    </w:lvl>
    <w:lvl w:ilvl="1" w:tplc="A26A670E">
      <w:numFmt w:val="bullet"/>
      <w:lvlText w:val="•"/>
      <w:lvlJc w:val="left"/>
      <w:pPr>
        <w:ind w:left="1818" w:hanging="361"/>
      </w:pPr>
      <w:rPr>
        <w:rFonts w:hint="default"/>
        <w:lang w:val="ru-RU" w:eastAsia="en-US" w:bidi="ar-SA"/>
      </w:rPr>
    </w:lvl>
    <w:lvl w:ilvl="2" w:tplc="D9BED608">
      <w:numFmt w:val="bullet"/>
      <w:lvlText w:val="•"/>
      <w:lvlJc w:val="left"/>
      <w:pPr>
        <w:ind w:left="2696" w:hanging="361"/>
      </w:pPr>
      <w:rPr>
        <w:rFonts w:hint="default"/>
        <w:lang w:val="ru-RU" w:eastAsia="en-US" w:bidi="ar-SA"/>
      </w:rPr>
    </w:lvl>
    <w:lvl w:ilvl="3" w:tplc="AB5A2C00">
      <w:numFmt w:val="bullet"/>
      <w:lvlText w:val="•"/>
      <w:lvlJc w:val="left"/>
      <w:pPr>
        <w:ind w:left="3574" w:hanging="361"/>
      </w:pPr>
      <w:rPr>
        <w:rFonts w:hint="default"/>
        <w:lang w:val="ru-RU" w:eastAsia="en-US" w:bidi="ar-SA"/>
      </w:rPr>
    </w:lvl>
    <w:lvl w:ilvl="4" w:tplc="433CA878">
      <w:numFmt w:val="bullet"/>
      <w:lvlText w:val="•"/>
      <w:lvlJc w:val="left"/>
      <w:pPr>
        <w:ind w:left="4452" w:hanging="361"/>
      </w:pPr>
      <w:rPr>
        <w:rFonts w:hint="default"/>
        <w:lang w:val="ru-RU" w:eastAsia="en-US" w:bidi="ar-SA"/>
      </w:rPr>
    </w:lvl>
    <w:lvl w:ilvl="5" w:tplc="83B6775E">
      <w:numFmt w:val="bullet"/>
      <w:lvlText w:val="•"/>
      <w:lvlJc w:val="left"/>
      <w:pPr>
        <w:ind w:left="5330" w:hanging="361"/>
      </w:pPr>
      <w:rPr>
        <w:rFonts w:hint="default"/>
        <w:lang w:val="ru-RU" w:eastAsia="en-US" w:bidi="ar-SA"/>
      </w:rPr>
    </w:lvl>
    <w:lvl w:ilvl="6" w:tplc="DFE01DBA">
      <w:numFmt w:val="bullet"/>
      <w:lvlText w:val="•"/>
      <w:lvlJc w:val="left"/>
      <w:pPr>
        <w:ind w:left="6208" w:hanging="361"/>
      </w:pPr>
      <w:rPr>
        <w:rFonts w:hint="default"/>
        <w:lang w:val="ru-RU" w:eastAsia="en-US" w:bidi="ar-SA"/>
      </w:rPr>
    </w:lvl>
    <w:lvl w:ilvl="7" w:tplc="D264C8A6">
      <w:numFmt w:val="bullet"/>
      <w:lvlText w:val="•"/>
      <w:lvlJc w:val="left"/>
      <w:pPr>
        <w:ind w:left="7086" w:hanging="361"/>
      </w:pPr>
      <w:rPr>
        <w:rFonts w:hint="default"/>
        <w:lang w:val="ru-RU" w:eastAsia="en-US" w:bidi="ar-SA"/>
      </w:rPr>
    </w:lvl>
    <w:lvl w:ilvl="8" w:tplc="0FAA6408">
      <w:numFmt w:val="bullet"/>
      <w:lvlText w:val="•"/>
      <w:lvlJc w:val="left"/>
      <w:pPr>
        <w:ind w:left="7964" w:hanging="361"/>
      </w:pPr>
      <w:rPr>
        <w:rFonts w:hint="default"/>
        <w:lang w:val="ru-RU" w:eastAsia="en-US" w:bidi="ar-SA"/>
      </w:rPr>
    </w:lvl>
  </w:abstractNum>
  <w:abstractNum w:abstractNumId="7">
    <w:nsid w:val="5DA713B9"/>
    <w:multiLevelType w:val="multilevel"/>
    <w:tmpl w:val="8AE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72"/>
    <w:rsid w:val="00003256"/>
    <w:rsid w:val="00007475"/>
    <w:rsid w:val="000122AA"/>
    <w:rsid w:val="00012E33"/>
    <w:rsid w:val="00021455"/>
    <w:rsid w:val="00032661"/>
    <w:rsid w:val="00045754"/>
    <w:rsid w:val="00057732"/>
    <w:rsid w:val="00063743"/>
    <w:rsid w:val="00067092"/>
    <w:rsid w:val="00074DA3"/>
    <w:rsid w:val="00076588"/>
    <w:rsid w:val="00080A0F"/>
    <w:rsid w:val="0008675C"/>
    <w:rsid w:val="000D1F66"/>
    <w:rsid w:val="000D7095"/>
    <w:rsid w:val="000E120E"/>
    <w:rsid w:val="000F232A"/>
    <w:rsid w:val="000F3788"/>
    <w:rsid w:val="001015C3"/>
    <w:rsid w:val="001134D3"/>
    <w:rsid w:val="00120509"/>
    <w:rsid w:val="001300D0"/>
    <w:rsid w:val="00150A63"/>
    <w:rsid w:val="0015153B"/>
    <w:rsid w:val="0015666D"/>
    <w:rsid w:val="00181835"/>
    <w:rsid w:val="001840E0"/>
    <w:rsid w:val="00186320"/>
    <w:rsid w:val="00196116"/>
    <w:rsid w:val="001C0ED0"/>
    <w:rsid w:val="001C6716"/>
    <w:rsid w:val="001D4FDD"/>
    <w:rsid w:val="001E5D02"/>
    <w:rsid w:val="001F0254"/>
    <w:rsid w:val="001F3EF5"/>
    <w:rsid w:val="00201095"/>
    <w:rsid w:val="002126F2"/>
    <w:rsid w:val="002210B0"/>
    <w:rsid w:val="002319BA"/>
    <w:rsid w:val="00242177"/>
    <w:rsid w:val="0024365C"/>
    <w:rsid w:val="00246115"/>
    <w:rsid w:val="00272B9C"/>
    <w:rsid w:val="002760B4"/>
    <w:rsid w:val="00282DD6"/>
    <w:rsid w:val="00283C8F"/>
    <w:rsid w:val="002A7851"/>
    <w:rsid w:val="002D0B0F"/>
    <w:rsid w:val="002E6BE4"/>
    <w:rsid w:val="002E7255"/>
    <w:rsid w:val="002F21EB"/>
    <w:rsid w:val="00306D03"/>
    <w:rsid w:val="003206A2"/>
    <w:rsid w:val="00330ECE"/>
    <w:rsid w:val="003322FC"/>
    <w:rsid w:val="00360895"/>
    <w:rsid w:val="00364BA7"/>
    <w:rsid w:val="00371542"/>
    <w:rsid w:val="00375694"/>
    <w:rsid w:val="00382FEF"/>
    <w:rsid w:val="00383B64"/>
    <w:rsid w:val="00387912"/>
    <w:rsid w:val="00387DEC"/>
    <w:rsid w:val="003A48EE"/>
    <w:rsid w:val="003B206A"/>
    <w:rsid w:val="003D53DB"/>
    <w:rsid w:val="00400744"/>
    <w:rsid w:val="00414FCF"/>
    <w:rsid w:val="00420237"/>
    <w:rsid w:val="004227E1"/>
    <w:rsid w:val="00434E9B"/>
    <w:rsid w:val="004446EF"/>
    <w:rsid w:val="004672B2"/>
    <w:rsid w:val="004715EF"/>
    <w:rsid w:val="00474A13"/>
    <w:rsid w:val="00483DD8"/>
    <w:rsid w:val="00490834"/>
    <w:rsid w:val="004A5684"/>
    <w:rsid w:val="004A7800"/>
    <w:rsid w:val="004B17E4"/>
    <w:rsid w:val="004B4AFA"/>
    <w:rsid w:val="004B6231"/>
    <w:rsid w:val="004B6334"/>
    <w:rsid w:val="004C34C1"/>
    <w:rsid w:val="004E1B9B"/>
    <w:rsid w:val="004E1BDA"/>
    <w:rsid w:val="0050484C"/>
    <w:rsid w:val="00516584"/>
    <w:rsid w:val="00531A7B"/>
    <w:rsid w:val="00533E98"/>
    <w:rsid w:val="00534A61"/>
    <w:rsid w:val="0053791D"/>
    <w:rsid w:val="0054790C"/>
    <w:rsid w:val="005554C0"/>
    <w:rsid w:val="00562035"/>
    <w:rsid w:val="005728DE"/>
    <w:rsid w:val="005738B1"/>
    <w:rsid w:val="00577627"/>
    <w:rsid w:val="00587D70"/>
    <w:rsid w:val="00590EDF"/>
    <w:rsid w:val="005948A7"/>
    <w:rsid w:val="005A0770"/>
    <w:rsid w:val="005A73AA"/>
    <w:rsid w:val="005C0FBB"/>
    <w:rsid w:val="005C3BEC"/>
    <w:rsid w:val="005D7BF1"/>
    <w:rsid w:val="005F6765"/>
    <w:rsid w:val="00612223"/>
    <w:rsid w:val="00613546"/>
    <w:rsid w:val="00615CB7"/>
    <w:rsid w:val="006165E6"/>
    <w:rsid w:val="00616828"/>
    <w:rsid w:val="006203BA"/>
    <w:rsid w:val="006223F5"/>
    <w:rsid w:val="00624548"/>
    <w:rsid w:val="00637DA6"/>
    <w:rsid w:val="00656BA5"/>
    <w:rsid w:val="0067276B"/>
    <w:rsid w:val="006B7E0B"/>
    <w:rsid w:val="006C32AA"/>
    <w:rsid w:val="006D3E22"/>
    <w:rsid w:val="006F17DF"/>
    <w:rsid w:val="006F747C"/>
    <w:rsid w:val="00703E07"/>
    <w:rsid w:val="007170D9"/>
    <w:rsid w:val="00724697"/>
    <w:rsid w:val="00736F1C"/>
    <w:rsid w:val="00743578"/>
    <w:rsid w:val="00747587"/>
    <w:rsid w:val="007539CC"/>
    <w:rsid w:val="00786332"/>
    <w:rsid w:val="007A4075"/>
    <w:rsid w:val="007A6071"/>
    <w:rsid w:val="007A6F17"/>
    <w:rsid w:val="007A720F"/>
    <w:rsid w:val="007C16B5"/>
    <w:rsid w:val="007C4E00"/>
    <w:rsid w:val="007C7944"/>
    <w:rsid w:val="007D2536"/>
    <w:rsid w:val="007D5CAE"/>
    <w:rsid w:val="007D5D11"/>
    <w:rsid w:val="007F4C5E"/>
    <w:rsid w:val="008059E6"/>
    <w:rsid w:val="00811315"/>
    <w:rsid w:val="00814CF8"/>
    <w:rsid w:val="008222C0"/>
    <w:rsid w:val="00822318"/>
    <w:rsid w:val="00822941"/>
    <w:rsid w:val="00831780"/>
    <w:rsid w:val="00831AF0"/>
    <w:rsid w:val="00853FBF"/>
    <w:rsid w:val="00857649"/>
    <w:rsid w:val="00861B00"/>
    <w:rsid w:val="0086600F"/>
    <w:rsid w:val="008664AA"/>
    <w:rsid w:val="00871E51"/>
    <w:rsid w:val="0087709C"/>
    <w:rsid w:val="00884151"/>
    <w:rsid w:val="0088509E"/>
    <w:rsid w:val="0089528A"/>
    <w:rsid w:val="008A08B4"/>
    <w:rsid w:val="008A631F"/>
    <w:rsid w:val="008A6A14"/>
    <w:rsid w:val="008B5576"/>
    <w:rsid w:val="008C322E"/>
    <w:rsid w:val="008C5925"/>
    <w:rsid w:val="008E0FEE"/>
    <w:rsid w:val="009417F5"/>
    <w:rsid w:val="00944D01"/>
    <w:rsid w:val="00947102"/>
    <w:rsid w:val="00951406"/>
    <w:rsid w:val="00952C9C"/>
    <w:rsid w:val="00954AA9"/>
    <w:rsid w:val="00977E72"/>
    <w:rsid w:val="00991126"/>
    <w:rsid w:val="009A1850"/>
    <w:rsid w:val="009D3BA1"/>
    <w:rsid w:val="009D787E"/>
    <w:rsid w:val="00A02CDF"/>
    <w:rsid w:val="00A3098B"/>
    <w:rsid w:val="00A32C9A"/>
    <w:rsid w:val="00A64479"/>
    <w:rsid w:val="00A70AC8"/>
    <w:rsid w:val="00A845B1"/>
    <w:rsid w:val="00A972AB"/>
    <w:rsid w:val="00AA1C8E"/>
    <w:rsid w:val="00AA7891"/>
    <w:rsid w:val="00AB176A"/>
    <w:rsid w:val="00AB65B2"/>
    <w:rsid w:val="00AC4C8C"/>
    <w:rsid w:val="00AC5E33"/>
    <w:rsid w:val="00AC6A05"/>
    <w:rsid w:val="00AC7590"/>
    <w:rsid w:val="00AD41D4"/>
    <w:rsid w:val="00AD7F51"/>
    <w:rsid w:val="00AE2D93"/>
    <w:rsid w:val="00AF6684"/>
    <w:rsid w:val="00B00590"/>
    <w:rsid w:val="00B05568"/>
    <w:rsid w:val="00B07BB4"/>
    <w:rsid w:val="00B47CAC"/>
    <w:rsid w:val="00B54ADC"/>
    <w:rsid w:val="00B561BD"/>
    <w:rsid w:val="00B56CC3"/>
    <w:rsid w:val="00B61524"/>
    <w:rsid w:val="00B7006D"/>
    <w:rsid w:val="00B76BCC"/>
    <w:rsid w:val="00BB0C53"/>
    <w:rsid w:val="00BB4C0D"/>
    <w:rsid w:val="00BC2EDA"/>
    <w:rsid w:val="00BC32B2"/>
    <w:rsid w:val="00BD4EF7"/>
    <w:rsid w:val="00BD5854"/>
    <w:rsid w:val="00BD7760"/>
    <w:rsid w:val="00BF4DDB"/>
    <w:rsid w:val="00C11B1A"/>
    <w:rsid w:val="00C26012"/>
    <w:rsid w:val="00C26E62"/>
    <w:rsid w:val="00C31BE4"/>
    <w:rsid w:val="00C40AEF"/>
    <w:rsid w:val="00C47836"/>
    <w:rsid w:val="00C62AB4"/>
    <w:rsid w:val="00C865ED"/>
    <w:rsid w:val="00C92981"/>
    <w:rsid w:val="00C92CE8"/>
    <w:rsid w:val="00CA1759"/>
    <w:rsid w:val="00CA1B72"/>
    <w:rsid w:val="00CB07CA"/>
    <w:rsid w:val="00CB32FD"/>
    <w:rsid w:val="00CC1C47"/>
    <w:rsid w:val="00CC6BFD"/>
    <w:rsid w:val="00CF3B75"/>
    <w:rsid w:val="00CF5020"/>
    <w:rsid w:val="00D17BDC"/>
    <w:rsid w:val="00D32388"/>
    <w:rsid w:val="00D337A6"/>
    <w:rsid w:val="00D35610"/>
    <w:rsid w:val="00D5305A"/>
    <w:rsid w:val="00D53437"/>
    <w:rsid w:val="00D5689E"/>
    <w:rsid w:val="00D56EB8"/>
    <w:rsid w:val="00D65652"/>
    <w:rsid w:val="00D83992"/>
    <w:rsid w:val="00D911B4"/>
    <w:rsid w:val="00DA3DF2"/>
    <w:rsid w:val="00DA6309"/>
    <w:rsid w:val="00DA7BC2"/>
    <w:rsid w:val="00DB508D"/>
    <w:rsid w:val="00DE3B6E"/>
    <w:rsid w:val="00DE51FE"/>
    <w:rsid w:val="00DE66DB"/>
    <w:rsid w:val="00E03EE7"/>
    <w:rsid w:val="00E15C4C"/>
    <w:rsid w:val="00E30057"/>
    <w:rsid w:val="00E32130"/>
    <w:rsid w:val="00E3485F"/>
    <w:rsid w:val="00E355B0"/>
    <w:rsid w:val="00E73163"/>
    <w:rsid w:val="00E903BD"/>
    <w:rsid w:val="00E90DCB"/>
    <w:rsid w:val="00EA1F80"/>
    <w:rsid w:val="00EA4B23"/>
    <w:rsid w:val="00EB5FC8"/>
    <w:rsid w:val="00EC0649"/>
    <w:rsid w:val="00EC0BEF"/>
    <w:rsid w:val="00EE03BD"/>
    <w:rsid w:val="00EE3747"/>
    <w:rsid w:val="00EE63B6"/>
    <w:rsid w:val="00EE6CF9"/>
    <w:rsid w:val="00EE6FD1"/>
    <w:rsid w:val="00EF7361"/>
    <w:rsid w:val="00F02FCE"/>
    <w:rsid w:val="00F032D2"/>
    <w:rsid w:val="00F05FFC"/>
    <w:rsid w:val="00F15623"/>
    <w:rsid w:val="00F157C3"/>
    <w:rsid w:val="00F4022B"/>
    <w:rsid w:val="00F54C6A"/>
    <w:rsid w:val="00F564F9"/>
    <w:rsid w:val="00F56699"/>
    <w:rsid w:val="00F60CF1"/>
    <w:rsid w:val="00F6606C"/>
    <w:rsid w:val="00F73E08"/>
    <w:rsid w:val="00F951CB"/>
    <w:rsid w:val="00FB266E"/>
    <w:rsid w:val="00FB47E8"/>
    <w:rsid w:val="00FE53F8"/>
    <w:rsid w:val="00FF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5B0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AC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616828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C3BEC"/>
    <w:pPr>
      <w:widowControl w:val="0"/>
      <w:autoSpaceDE w:val="0"/>
      <w:autoSpaceDN w:val="0"/>
      <w:spacing w:after="0" w:line="286" w:lineRule="exact"/>
      <w:ind w:left="118"/>
    </w:pPr>
    <w:rPr>
      <w:rFonts w:ascii="Times New Roman" w:eastAsia="Times New Roman" w:hAnsi="Times New Roman" w:cs="Times New Roman"/>
    </w:rPr>
  </w:style>
  <w:style w:type="character" w:customStyle="1" w:styleId="elementor-button-text">
    <w:name w:val="elementor-button-text"/>
    <w:basedOn w:val="a0"/>
    <w:rsid w:val="007C7944"/>
  </w:style>
  <w:style w:type="paragraph" w:styleId="a6">
    <w:name w:val="Normal (Web)"/>
    <w:basedOn w:val="a"/>
    <w:uiPriority w:val="99"/>
    <w:unhideWhenUsed/>
    <w:rsid w:val="00BC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C32B2"/>
    <w:rPr>
      <w:b/>
      <w:bCs/>
    </w:rPr>
  </w:style>
  <w:style w:type="table" w:styleId="a8">
    <w:name w:val="Table Grid"/>
    <w:basedOn w:val="a1"/>
    <w:uiPriority w:val="59"/>
    <w:rsid w:val="0019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E5D02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5153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E53F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A1C8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C16B5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67276B"/>
  </w:style>
  <w:style w:type="paragraph" w:customStyle="1" w:styleId="228bf8a64b8551e1msonormal">
    <w:name w:val="228bf8a64b8551e1msonormal"/>
    <w:basedOn w:val="a"/>
    <w:rsid w:val="00FF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4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17B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AC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616828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5C3BEC"/>
    <w:pPr>
      <w:widowControl w:val="0"/>
      <w:autoSpaceDE w:val="0"/>
      <w:autoSpaceDN w:val="0"/>
      <w:spacing w:after="0" w:line="286" w:lineRule="exact"/>
      <w:ind w:left="118"/>
    </w:pPr>
    <w:rPr>
      <w:rFonts w:ascii="Times New Roman" w:eastAsia="Times New Roman" w:hAnsi="Times New Roman" w:cs="Times New Roman"/>
    </w:rPr>
  </w:style>
  <w:style w:type="character" w:customStyle="1" w:styleId="elementor-button-text">
    <w:name w:val="elementor-button-text"/>
    <w:basedOn w:val="a0"/>
    <w:rsid w:val="007C7944"/>
  </w:style>
  <w:style w:type="paragraph" w:styleId="a6">
    <w:name w:val="Normal (Web)"/>
    <w:basedOn w:val="a"/>
    <w:uiPriority w:val="99"/>
    <w:unhideWhenUsed/>
    <w:rsid w:val="00BC32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C32B2"/>
    <w:rPr>
      <w:b/>
      <w:bCs/>
    </w:rPr>
  </w:style>
  <w:style w:type="table" w:styleId="a8">
    <w:name w:val="Table Grid"/>
    <w:basedOn w:val="a1"/>
    <w:uiPriority w:val="59"/>
    <w:rsid w:val="0019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E5D02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5153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FE53F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A1C8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7C16B5"/>
    <w:rPr>
      <w:color w:val="605E5C"/>
      <w:shd w:val="clear" w:color="auto" w:fill="E1DFDD"/>
    </w:rPr>
  </w:style>
  <w:style w:type="character" w:customStyle="1" w:styleId="wmi-callto">
    <w:name w:val="wmi-callto"/>
    <w:basedOn w:val="a0"/>
    <w:rsid w:val="0067276B"/>
  </w:style>
  <w:style w:type="paragraph" w:customStyle="1" w:styleId="228bf8a64b8551e1msonormal">
    <w:name w:val="228bf8a64b8551e1msonormal"/>
    <w:basedOn w:val="a"/>
    <w:rsid w:val="00FF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4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D17B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62330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8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129">
          <w:marLeft w:val="0"/>
          <w:marRight w:val="9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440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8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62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2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4722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1525">
          <w:marLeft w:val="0"/>
          <w:marRight w:val="9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7057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1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2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kr.mkd@yandex.ru" TargetMode="External"/><Relationship Id="rId13" Type="http://schemas.openxmlformats.org/officeDocument/2006/relationships/hyperlink" Target="mailto:fanur.sayfulmulyukov@polytsifr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Morokishko@sbercity.ru" TargetMode="External"/><Relationship Id="rId12" Type="http://schemas.openxmlformats.org/officeDocument/2006/relationships/hyperlink" Target="mailto:dai@npgp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nv@npgp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kukhareva@roscomsy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osteplo@rostepl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AF477-226A-4FC6-9618-71D669F8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</dc:creator>
  <cp:lastModifiedBy>User</cp:lastModifiedBy>
  <cp:revision>2</cp:revision>
  <cp:lastPrinted>2023-02-21T09:28:00Z</cp:lastPrinted>
  <dcterms:created xsi:type="dcterms:W3CDTF">2026-03-04T08:44:00Z</dcterms:created>
  <dcterms:modified xsi:type="dcterms:W3CDTF">2026-03-04T08:44:00Z</dcterms:modified>
</cp:coreProperties>
</file>